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к Учетной политике Муниципального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>бюджетного учреждения «Комплексный центр 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социального обслуживания населения»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города Троицка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sz w:val="28"/>
        </w:rPr>
      </w:pPr>
      <w:bookmarkStart w:id="2" w:name="Par3282"/>
      <w:bookmarkEnd w:id="2"/>
      <w:r>
        <w:rPr>
          <w:sz w:val="28"/>
        </w:rPr>
        <w:t>Перечень должностных лиц, имеющих право подписи</w:t>
      </w:r>
    </w:p>
    <w:p>
      <w:pPr>
        <w:pStyle w:val="NoSpacing"/>
        <w:jc w:val="center"/>
        <w:rPr>
          <w:sz w:val="28"/>
        </w:rPr>
      </w:pPr>
      <w:r>
        <w:rPr>
          <w:sz w:val="28"/>
        </w:rPr>
        <w:t>первичных учетных документов, денежных</w:t>
      </w:r>
    </w:p>
    <w:p>
      <w:pPr>
        <w:pStyle w:val="NoSpacing"/>
        <w:jc w:val="center"/>
        <w:rPr>
          <w:sz w:val="28"/>
        </w:rPr>
      </w:pPr>
      <w:r>
        <w:rPr>
          <w:sz w:val="28"/>
        </w:rPr>
        <w:t>и расчетных документов, финансовых обязательств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bookmarkStart w:id="3" w:name="OLE_LINK4"/>
      <w:r>
        <w:rPr>
          <w:rFonts w:ascii="Times New Roman" w:hAnsi="Times New Roman"/>
          <w:sz w:val="28"/>
          <w:szCs w:val="28"/>
        </w:rPr>
        <w:t>1. Право первой подписи денежных, расчетных документов, финансовых обязательств имеют:</w:t>
      </w:r>
      <w:bookmarkEnd w:id="3"/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директор;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заместитель директора.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Право второй подписи денежных, расчетных документов, финансовых обязательств имеют: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главный бухгалтер;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бухгалтер.</w:t>
      </w:r>
    </w:p>
    <w:p>
      <w:pPr>
        <w:pStyle w:val="Normal"/>
        <w:widowControl w:val="false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3b4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133efd"/>
    <w:rPr>
      <w:rFonts w:ascii="Segoe UI" w:hAnsi="Segoe UI" w:eastAsia="Calibri" w:cs="Segoe UI"/>
      <w:sz w:val="18"/>
      <w:szCs w:val="1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33b4f"/>
    <w:pPr>
      <w:spacing w:beforeAutospacing="1" w:afterAutospacing="1"/>
    </w:pPr>
    <w:rPr/>
  </w:style>
  <w:style w:type="paragraph" w:styleId="NoSpacing">
    <w:name w:val="No Spacing"/>
    <w:uiPriority w:val="1"/>
    <w:qFormat/>
    <w:rsid w:val="00233b4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133ef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LibreOffice/7.5.0.3$Windows_X86_64 LibreOffice_project/c21113d003cd3efa8c53188764377a8272d9d6de</Application>
  <AppVersion>15.0000</AppVersion>
  <Pages>1</Pages>
  <Words>61</Words>
  <Characters>460</Characters>
  <CharactersWithSpaces>511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2019-07-25T09:04:00Z</dcterms:created>
  <dc:creator>Главный бухгалтер</dc:creator>
  <dc:description/>
  <dc:language>ru-RU</dc:language>
  <cp:lastModifiedBy/>
  <cp:lastPrinted>2024-01-26T16:36:41Z</cp:lastPrinted>
  <dcterms:modified xsi:type="dcterms:W3CDTF">2024-01-26T16:36:43Z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